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5355C" w14:textId="77777777" w:rsidR="00176F1C" w:rsidRPr="00DE77D7" w:rsidRDefault="00B2303F" w:rsidP="009401AC">
      <w:pPr>
        <w:pStyle w:val="Title"/>
        <w:jc w:val="left"/>
        <w:rPr>
          <w:rFonts w:ascii="Cambria" w:hAnsi="Cambria"/>
        </w:rPr>
      </w:pPr>
      <w:r>
        <w:rPr>
          <w:rFonts w:ascii="Cambria" w:hAnsi="Cambria"/>
          <w:noProof/>
        </w:rPr>
        <w:drawing>
          <wp:anchor distT="0" distB="0" distL="114300" distR="114300" simplePos="0" relativeHeight="251658240" behindDoc="1" locked="0" layoutInCell="1" allowOverlap="1" wp14:anchorId="327249F3" wp14:editId="658BB94E">
            <wp:simplePos x="0" y="0"/>
            <wp:positionH relativeFrom="column">
              <wp:posOffset>262890</wp:posOffset>
            </wp:positionH>
            <wp:positionV relativeFrom="paragraph">
              <wp:posOffset>12700</wp:posOffset>
            </wp:positionV>
            <wp:extent cx="892810" cy="939800"/>
            <wp:effectExtent l="19050" t="0" r="2540" b="0"/>
            <wp:wrapTight wrapText="bothSides">
              <wp:wrapPolygon edited="0">
                <wp:start x="-461" y="0"/>
                <wp:lineTo x="-461" y="21016"/>
                <wp:lineTo x="21661" y="21016"/>
                <wp:lineTo x="21661" y="0"/>
                <wp:lineTo x="-461" y="0"/>
              </wp:wrapPolygon>
            </wp:wrapTight>
            <wp:docPr id="12" name="Picture 12" descr="thumbnailCAA95Q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umbnailCAA95QBT"/>
                    <pic:cNvPicPr>
                      <a:picLocks noChangeAspect="1" noChangeArrowheads="1"/>
                    </pic:cNvPicPr>
                  </pic:nvPicPr>
                  <pic:blipFill>
                    <a:blip r:embed="rId5" cstate="print"/>
                    <a:srcRect/>
                    <a:stretch>
                      <a:fillRect/>
                    </a:stretch>
                  </pic:blipFill>
                  <pic:spPr bwMode="auto">
                    <a:xfrm>
                      <a:off x="0" y="0"/>
                      <a:ext cx="892810" cy="939800"/>
                    </a:xfrm>
                    <a:prstGeom prst="rect">
                      <a:avLst/>
                    </a:prstGeom>
                    <a:noFill/>
                    <a:ln w="9525">
                      <a:noFill/>
                      <a:miter lim="800000"/>
                      <a:headEnd/>
                      <a:tailEnd/>
                    </a:ln>
                  </pic:spPr>
                </pic:pic>
              </a:graphicData>
            </a:graphic>
          </wp:anchor>
        </w:drawing>
      </w:r>
      <w:r w:rsidR="00176F1C" w:rsidRPr="00DE77D7">
        <w:rPr>
          <w:rFonts w:ascii="Cambria" w:hAnsi="Cambria"/>
        </w:rPr>
        <w:t>Tooele County</w:t>
      </w:r>
      <w:r w:rsidR="0062094E">
        <w:rPr>
          <w:rFonts w:ascii="Cambria" w:hAnsi="Cambria"/>
        </w:rPr>
        <w:t xml:space="preserve"> Association</w:t>
      </w:r>
      <w:r w:rsidR="00176F1C" w:rsidRPr="00DE77D7">
        <w:rPr>
          <w:rFonts w:ascii="Cambria" w:hAnsi="Cambria"/>
        </w:rPr>
        <w:t xml:space="preserve"> of REALTORS®</w:t>
      </w:r>
    </w:p>
    <w:p w14:paraId="74CCDDE4" w14:textId="77777777" w:rsidR="00176F1C" w:rsidRPr="00DE77D7" w:rsidRDefault="00414CC7" w:rsidP="009401AC">
      <w:pPr>
        <w:rPr>
          <w:rFonts w:ascii="Cambria" w:hAnsi="Cambria"/>
          <w:b/>
          <w:sz w:val="24"/>
        </w:rPr>
      </w:pPr>
      <w:r>
        <w:rPr>
          <w:rFonts w:ascii="Cambria" w:hAnsi="Cambria"/>
          <w:b/>
          <w:sz w:val="24"/>
        </w:rPr>
        <w:t>50 S. Main</w:t>
      </w:r>
    </w:p>
    <w:p w14:paraId="72695B00" w14:textId="77777777" w:rsidR="00176F1C" w:rsidRPr="00DE77D7" w:rsidRDefault="00176F1C" w:rsidP="009401AC">
      <w:pPr>
        <w:pStyle w:val="Heading1"/>
        <w:jc w:val="left"/>
        <w:rPr>
          <w:rFonts w:ascii="Cambria" w:hAnsi="Cambria"/>
        </w:rPr>
      </w:pPr>
      <w:r w:rsidRPr="00DE77D7">
        <w:rPr>
          <w:rFonts w:ascii="Cambria" w:hAnsi="Cambria"/>
        </w:rPr>
        <w:t>Tooele, UT  84074</w:t>
      </w:r>
    </w:p>
    <w:p w14:paraId="4ED513D9" w14:textId="77777777" w:rsidR="00176F1C" w:rsidRPr="00DE77D7" w:rsidRDefault="00176F1C" w:rsidP="009401AC">
      <w:pPr>
        <w:rPr>
          <w:rFonts w:ascii="Cambria" w:hAnsi="Cambria"/>
          <w:b/>
          <w:sz w:val="24"/>
        </w:rPr>
      </w:pPr>
      <w:r w:rsidRPr="00DE77D7">
        <w:rPr>
          <w:rFonts w:ascii="Cambria" w:hAnsi="Cambria"/>
          <w:b/>
          <w:sz w:val="24"/>
        </w:rPr>
        <w:t xml:space="preserve">Phone: 435-882-7444     </w:t>
      </w:r>
    </w:p>
    <w:p w14:paraId="5F67479E" w14:textId="77777777" w:rsidR="00176F1C" w:rsidRPr="00DE77D7" w:rsidRDefault="00176F1C" w:rsidP="009401AC">
      <w:pPr>
        <w:rPr>
          <w:rFonts w:ascii="Cambria" w:hAnsi="Cambria"/>
          <w:b/>
          <w:sz w:val="24"/>
        </w:rPr>
      </w:pPr>
      <w:r w:rsidRPr="00DE77D7">
        <w:rPr>
          <w:rFonts w:ascii="Cambria" w:hAnsi="Cambria"/>
          <w:b/>
          <w:sz w:val="24"/>
        </w:rPr>
        <w:t>Fax: 435-882-7445</w:t>
      </w:r>
    </w:p>
    <w:p w14:paraId="183365CC" w14:textId="77777777" w:rsidR="009401AC" w:rsidRPr="00DE77D7" w:rsidRDefault="009401AC">
      <w:pPr>
        <w:rPr>
          <w:rFonts w:ascii="Cambria" w:hAnsi="Cambria"/>
          <w:b/>
          <w:sz w:val="24"/>
        </w:rPr>
      </w:pPr>
      <w:r w:rsidRPr="00DE77D7">
        <w:rPr>
          <w:rFonts w:ascii="Cambria" w:hAnsi="Cambria"/>
          <w:b/>
          <w:sz w:val="24"/>
        </w:rPr>
        <w:t xml:space="preserve">                                  </w:t>
      </w:r>
      <w:r w:rsidR="00C14AE7">
        <w:rPr>
          <w:rFonts w:ascii="Cambria" w:hAnsi="Cambria"/>
          <w:b/>
          <w:sz w:val="24"/>
        </w:rPr>
        <w:t xml:space="preserve">    </w:t>
      </w:r>
      <w:r w:rsidR="00176F1C" w:rsidRPr="00DE77D7">
        <w:rPr>
          <w:rFonts w:ascii="Cambria" w:hAnsi="Cambria"/>
          <w:b/>
          <w:sz w:val="24"/>
        </w:rPr>
        <w:t xml:space="preserve">Email: </w:t>
      </w:r>
      <w:r w:rsidR="00414CC7">
        <w:rPr>
          <w:rFonts w:ascii="Cambria" w:hAnsi="Cambria"/>
          <w:b/>
          <w:sz w:val="24"/>
        </w:rPr>
        <w:t>tooelecounty.realtors@gmail.com</w:t>
      </w:r>
    </w:p>
    <w:p w14:paraId="06D4FE15" w14:textId="77777777" w:rsidR="00176F1C" w:rsidRPr="00DE77D7" w:rsidRDefault="00075B8D">
      <w:pPr>
        <w:rPr>
          <w:rFonts w:ascii="Cambria" w:hAnsi="Cambria"/>
        </w:rPr>
      </w:pPr>
      <w:r>
        <w:rPr>
          <w:rFonts w:ascii="Cambria" w:hAnsi="Cambria"/>
          <w:noProof/>
        </w:rPr>
        <mc:AlternateContent>
          <mc:Choice Requires="wps">
            <w:drawing>
              <wp:anchor distT="0" distB="0" distL="114300" distR="114300" simplePos="0" relativeHeight="251657216" behindDoc="0" locked="0" layoutInCell="0" allowOverlap="1" wp14:anchorId="3C50D0DC" wp14:editId="03695481">
                <wp:simplePos x="0" y="0"/>
                <wp:positionH relativeFrom="column">
                  <wp:posOffset>91440</wp:posOffset>
                </wp:positionH>
                <wp:positionV relativeFrom="paragraph">
                  <wp:posOffset>80645</wp:posOffset>
                </wp:positionV>
                <wp:extent cx="5760720" cy="0"/>
                <wp:effectExtent l="24765" t="21590" r="24765"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EFAC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35pt" to="460.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sk4Eg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" o:allowincell="f" strokeweight="3pt"/>
            </w:pict>
          </mc:Fallback>
        </mc:AlternateContent>
      </w:r>
    </w:p>
    <w:p w14:paraId="34241D3C" w14:textId="77777777" w:rsidR="00176F1C" w:rsidRPr="00DE77D7" w:rsidRDefault="00176F1C">
      <w:pPr>
        <w:jc w:val="center"/>
        <w:rPr>
          <w:rFonts w:ascii="Cambria" w:hAnsi="Cambria"/>
          <w:b/>
          <w:u w:val="single"/>
        </w:rPr>
      </w:pPr>
    </w:p>
    <w:p w14:paraId="688243B6" w14:textId="77777777" w:rsidR="00176F1C" w:rsidRPr="00DE77D7" w:rsidRDefault="00176F1C" w:rsidP="003225A4">
      <w:pPr>
        <w:pStyle w:val="Heading2"/>
        <w:rPr>
          <w:rFonts w:ascii="Cambria" w:hAnsi="Cambria"/>
        </w:rPr>
      </w:pPr>
      <w:r w:rsidRPr="00DE77D7">
        <w:rPr>
          <w:rFonts w:ascii="Cambria" w:hAnsi="Cambria"/>
        </w:rPr>
        <w:t>AFFILIATE MEMBERSHIP</w:t>
      </w:r>
    </w:p>
    <w:p w14:paraId="686C90CE" w14:textId="55160E42" w:rsidR="00176F1C" w:rsidRPr="003225A4" w:rsidRDefault="00414CC7" w:rsidP="003225A4">
      <w:pPr>
        <w:jc w:val="center"/>
        <w:rPr>
          <w:rFonts w:ascii="Cambria" w:hAnsi="Cambria"/>
          <w:b/>
        </w:rPr>
      </w:pPr>
      <w:r>
        <w:rPr>
          <w:rFonts w:ascii="Cambria" w:hAnsi="Cambria"/>
          <w:b/>
        </w:rPr>
        <w:t>201</w:t>
      </w:r>
      <w:r w:rsidR="00F34D6F">
        <w:rPr>
          <w:rFonts w:ascii="Cambria" w:hAnsi="Cambria"/>
          <w:b/>
        </w:rPr>
        <w:t>9</w:t>
      </w:r>
      <w:bookmarkStart w:id="0" w:name="_GoBack"/>
      <w:bookmarkEnd w:id="0"/>
    </w:p>
    <w:p w14:paraId="27FC1A0F" w14:textId="77777777" w:rsidR="00176F1C" w:rsidRPr="003225A4" w:rsidRDefault="00176F1C" w:rsidP="003225A4">
      <w:pPr>
        <w:jc w:val="center"/>
        <w:rPr>
          <w:rFonts w:ascii="Cambria" w:hAnsi="Cambria"/>
          <w:b/>
        </w:rPr>
      </w:pPr>
    </w:p>
    <w:p w14:paraId="0D808885" w14:textId="77777777" w:rsidR="0076545D" w:rsidRPr="000F4149" w:rsidRDefault="00A31E0F" w:rsidP="003225A4">
      <w:pPr>
        <w:jc w:val="center"/>
        <w:rPr>
          <w:rFonts w:ascii="Cambria" w:hAnsi="Cambria"/>
          <w:sz w:val="24"/>
          <w:szCs w:val="24"/>
        </w:rPr>
      </w:pPr>
      <w:r w:rsidRPr="000F4149">
        <w:rPr>
          <w:rFonts w:ascii="Cambria" w:hAnsi="Cambria"/>
          <w:b/>
          <w:sz w:val="24"/>
          <w:szCs w:val="24"/>
        </w:rPr>
        <w:t>$3</w:t>
      </w:r>
      <w:r w:rsidR="001E1FA0">
        <w:rPr>
          <w:rFonts w:ascii="Cambria" w:hAnsi="Cambria"/>
          <w:b/>
          <w:sz w:val="24"/>
          <w:szCs w:val="24"/>
        </w:rPr>
        <w:t>0</w:t>
      </w:r>
      <w:r w:rsidR="00176F1C" w:rsidRPr="000F4149">
        <w:rPr>
          <w:rFonts w:ascii="Cambria" w:hAnsi="Cambria"/>
          <w:b/>
          <w:sz w:val="24"/>
          <w:szCs w:val="24"/>
        </w:rPr>
        <w:t xml:space="preserve">0.00 </w:t>
      </w:r>
      <w:r w:rsidR="001D2A31">
        <w:rPr>
          <w:rFonts w:ascii="Cambria" w:hAnsi="Cambria"/>
          <w:b/>
          <w:sz w:val="24"/>
          <w:szCs w:val="24"/>
        </w:rPr>
        <w:t>Jan-Dec./ 225.00 Apr.-Dec./150.00 July-Dec/  75.00 Oct.-Dec</w:t>
      </w:r>
    </w:p>
    <w:p w14:paraId="17020C58" w14:textId="77777777" w:rsidR="00176F1C" w:rsidRPr="00DE77D7" w:rsidRDefault="00CD1890">
      <w:pPr>
        <w:rPr>
          <w:rFonts w:ascii="Cambria" w:hAnsi="Cambria"/>
        </w:rPr>
      </w:pPr>
      <w:r w:rsidRPr="00DE77D7">
        <w:rPr>
          <w:rFonts w:ascii="Cambria" w:hAnsi="Cambria"/>
        </w:rPr>
        <w:tab/>
      </w:r>
      <w:r w:rsidRPr="00DE77D7">
        <w:rPr>
          <w:rFonts w:ascii="Cambria" w:hAnsi="Cambria"/>
        </w:rPr>
        <w:tab/>
      </w:r>
      <w:r w:rsidRPr="00DE77D7">
        <w:rPr>
          <w:rFonts w:ascii="Cambria" w:hAnsi="Cambria"/>
        </w:rPr>
        <w:tab/>
      </w:r>
      <w:r w:rsidRPr="00DE77D7">
        <w:rPr>
          <w:rFonts w:ascii="Cambria" w:hAnsi="Cambria"/>
        </w:rPr>
        <w:tab/>
      </w:r>
      <w:r w:rsidRPr="00DE77D7">
        <w:rPr>
          <w:rFonts w:ascii="Cambria" w:hAnsi="Cambria"/>
        </w:rPr>
        <w:tab/>
      </w:r>
      <w:r w:rsidRPr="00DE77D7">
        <w:rPr>
          <w:rFonts w:ascii="Cambria" w:hAnsi="Cambria"/>
        </w:rPr>
        <w:tab/>
      </w:r>
      <w:r w:rsidRPr="00DE77D7">
        <w:rPr>
          <w:rFonts w:ascii="Cambria" w:hAnsi="Cambria"/>
        </w:rPr>
        <w:tab/>
      </w:r>
      <w:r w:rsidRPr="00DE77D7">
        <w:rPr>
          <w:rFonts w:ascii="Cambria" w:hAnsi="Cambria"/>
        </w:rPr>
        <w:tab/>
      </w:r>
      <w:r w:rsidR="00176F1C" w:rsidRPr="00DE77D7">
        <w:rPr>
          <w:rFonts w:ascii="Cambria" w:hAnsi="Cambria"/>
        </w:rPr>
        <w:tab/>
      </w:r>
      <w:r w:rsidR="00176F1C" w:rsidRPr="00DE77D7">
        <w:rPr>
          <w:rFonts w:ascii="Cambria" w:hAnsi="Cambria"/>
        </w:rPr>
        <w:tab/>
      </w:r>
      <w:r w:rsidR="00176F1C" w:rsidRPr="00DE77D7">
        <w:rPr>
          <w:rFonts w:ascii="Cambria" w:hAnsi="Cambria"/>
        </w:rPr>
        <w:tab/>
      </w:r>
      <w:r w:rsidR="00176F1C" w:rsidRPr="00DE77D7">
        <w:rPr>
          <w:rFonts w:ascii="Cambria" w:hAnsi="Cambria"/>
        </w:rPr>
        <w:tab/>
      </w:r>
      <w:r w:rsidR="00176F1C" w:rsidRPr="00DE77D7">
        <w:rPr>
          <w:rFonts w:ascii="Cambria" w:hAnsi="Cambria"/>
        </w:rPr>
        <w:tab/>
      </w:r>
      <w:r w:rsidR="00176F1C" w:rsidRPr="00DE77D7">
        <w:rPr>
          <w:rFonts w:ascii="Cambria" w:hAnsi="Cambria"/>
        </w:rPr>
        <w:tab/>
      </w:r>
      <w:r w:rsidR="00176F1C" w:rsidRPr="00DE77D7">
        <w:rPr>
          <w:rFonts w:ascii="Cambria" w:hAnsi="Cambria"/>
        </w:rPr>
        <w:tab/>
      </w:r>
    </w:p>
    <w:p w14:paraId="44A03E05" w14:textId="77777777" w:rsidR="00176F1C" w:rsidRPr="00DE77D7" w:rsidRDefault="00176F1C">
      <w:pPr>
        <w:rPr>
          <w:rFonts w:ascii="Cambria" w:hAnsi="Cambria"/>
          <w:u w:val="single"/>
        </w:rPr>
      </w:pPr>
    </w:p>
    <w:p w14:paraId="52782C8B" w14:textId="77777777" w:rsidR="00176F1C" w:rsidRPr="00DE77D7" w:rsidRDefault="00176F1C">
      <w:pPr>
        <w:rPr>
          <w:rFonts w:ascii="Cambria" w:hAnsi="Cambria"/>
          <w:u w:val="single"/>
        </w:rPr>
      </w:pPr>
    </w:p>
    <w:p w14:paraId="6751AB75" w14:textId="77777777" w:rsidR="00176F1C" w:rsidRPr="00DE77D7" w:rsidRDefault="00176F1C">
      <w:pPr>
        <w:pBdr>
          <w:bottom w:val="single" w:sz="4" w:space="1" w:color="auto"/>
        </w:pBdr>
        <w:rPr>
          <w:rFonts w:ascii="Cambria" w:hAnsi="Cambria"/>
          <w:sz w:val="24"/>
        </w:rPr>
      </w:pPr>
      <w:r w:rsidRPr="00DE77D7">
        <w:rPr>
          <w:rFonts w:ascii="Cambria" w:hAnsi="Cambria"/>
          <w:b/>
          <w:sz w:val="24"/>
        </w:rPr>
        <w:t>Name of Firm</w:t>
      </w:r>
      <w:r w:rsidRPr="00DE77D7">
        <w:rPr>
          <w:rFonts w:ascii="Cambria" w:hAnsi="Cambria"/>
          <w:sz w:val="24"/>
        </w:rPr>
        <w:tab/>
      </w:r>
    </w:p>
    <w:p w14:paraId="432B94F9" w14:textId="77777777" w:rsidR="00176F1C" w:rsidRPr="00DE77D7" w:rsidRDefault="00176F1C">
      <w:pPr>
        <w:rPr>
          <w:rFonts w:ascii="Cambria" w:hAnsi="Cambria"/>
          <w:sz w:val="24"/>
        </w:rPr>
      </w:pPr>
    </w:p>
    <w:p w14:paraId="79FEFCC1" w14:textId="77777777" w:rsidR="00176F1C" w:rsidRPr="00DE77D7" w:rsidRDefault="00176F1C">
      <w:pPr>
        <w:pBdr>
          <w:bottom w:val="single" w:sz="4" w:space="1" w:color="auto"/>
        </w:pBdr>
        <w:rPr>
          <w:rFonts w:ascii="Cambria" w:hAnsi="Cambria"/>
          <w:sz w:val="24"/>
        </w:rPr>
      </w:pPr>
      <w:r w:rsidRPr="00DE77D7">
        <w:rPr>
          <w:rFonts w:ascii="Cambria" w:hAnsi="Cambria"/>
          <w:b/>
          <w:sz w:val="24"/>
        </w:rPr>
        <w:t>Address</w:t>
      </w:r>
      <w:r w:rsidRPr="00DE77D7">
        <w:rPr>
          <w:rFonts w:ascii="Cambria" w:hAnsi="Cambria"/>
          <w:sz w:val="24"/>
        </w:rPr>
        <w:tab/>
      </w:r>
    </w:p>
    <w:p w14:paraId="46337252" w14:textId="77777777" w:rsidR="00176F1C" w:rsidRPr="00DE77D7" w:rsidRDefault="00176F1C">
      <w:pPr>
        <w:rPr>
          <w:rFonts w:ascii="Cambria" w:hAnsi="Cambria"/>
          <w:sz w:val="24"/>
        </w:rPr>
      </w:pPr>
    </w:p>
    <w:p w14:paraId="3EB59785" w14:textId="77777777" w:rsidR="00176F1C" w:rsidRPr="00DE77D7" w:rsidRDefault="00176F1C">
      <w:pPr>
        <w:pBdr>
          <w:bottom w:val="single" w:sz="4" w:space="1" w:color="auto"/>
        </w:pBdr>
        <w:rPr>
          <w:rFonts w:ascii="Cambria" w:hAnsi="Cambria"/>
          <w:sz w:val="24"/>
        </w:rPr>
      </w:pPr>
      <w:r w:rsidRPr="00DE77D7">
        <w:rPr>
          <w:rFonts w:ascii="Cambria" w:hAnsi="Cambria"/>
          <w:sz w:val="24"/>
        </w:rPr>
        <w:tab/>
      </w:r>
    </w:p>
    <w:p w14:paraId="57829A17" w14:textId="77777777" w:rsidR="00176F1C" w:rsidRPr="00DE77D7" w:rsidRDefault="00176F1C">
      <w:pPr>
        <w:rPr>
          <w:rFonts w:ascii="Cambria" w:hAnsi="Cambria"/>
          <w:sz w:val="24"/>
        </w:rPr>
      </w:pPr>
    </w:p>
    <w:p w14:paraId="485E36DA" w14:textId="77777777" w:rsidR="00176F1C" w:rsidRPr="00DE77D7" w:rsidRDefault="00176F1C">
      <w:pPr>
        <w:pBdr>
          <w:bottom w:val="single" w:sz="4" w:space="1" w:color="auto"/>
        </w:pBdr>
        <w:rPr>
          <w:rFonts w:ascii="Cambria" w:hAnsi="Cambria"/>
          <w:sz w:val="24"/>
        </w:rPr>
      </w:pPr>
      <w:r w:rsidRPr="00DE77D7">
        <w:rPr>
          <w:rFonts w:ascii="Cambria" w:hAnsi="Cambria"/>
          <w:b/>
          <w:sz w:val="24"/>
        </w:rPr>
        <w:t>Phone #</w:t>
      </w:r>
      <w:r w:rsidRPr="00DE77D7">
        <w:rPr>
          <w:rFonts w:ascii="Cambria" w:hAnsi="Cambria"/>
          <w:sz w:val="24"/>
        </w:rPr>
        <w:t xml:space="preserve"> </w:t>
      </w:r>
      <w:r w:rsidRPr="00DE77D7">
        <w:rPr>
          <w:rFonts w:ascii="Cambria" w:hAnsi="Cambria"/>
          <w:sz w:val="24"/>
        </w:rPr>
        <w:tab/>
      </w:r>
      <w:r w:rsidRPr="00DE77D7">
        <w:rPr>
          <w:rFonts w:ascii="Cambria" w:hAnsi="Cambria"/>
          <w:sz w:val="24"/>
        </w:rPr>
        <w:tab/>
      </w:r>
      <w:r w:rsidRPr="00DE77D7">
        <w:rPr>
          <w:rFonts w:ascii="Cambria" w:hAnsi="Cambria"/>
          <w:sz w:val="24"/>
        </w:rPr>
        <w:tab/>
      </w:r>
      <w:r w:rsidRPr="00DE77D7">
        <w:rPr>
          <w:rFonts w:ascii="Cambria" w:hAnsi="Cambria"/>
          <w:sz w:val="24"/>
        </w:rPr>
        <w:tab/>
      </w:r>
      <w:r w:rsidRPr="00DE77D7">
        <w:rPr>
          <w:rFonts w:ascii="Cambria" w:hAnsi="Cambria"/>
          <w:sz w:val="24"/>
        </w:rPr>
        <w:tab/>
      </w:r>
      <w:r w:rsidRPr="00DE77D7">
        <w:rPr>
          <w:rFonts w:ascii="Cambria" w:hAnsi="Cambria"/>
          <w:b/>
          <w:sz w:val="24"/>
        </w:rPr>
        <w:t>Fax #</w:t>
      </w:r>
      <w:r w:rsidRPr="00DE77D7">
        <w:rPr>
          <w:rFonts w:ascii="Cambria" w:hAnsi="Cambria"/>
          <w:sz w:val="24"/>
        </w:rPr>
        <w:tab/>
      </w:r>
    </w:p>
    <w:p w14:paraId="616B2282" w14:textId="77777777" w:rsidR="00176F1C" w:rsidRPr="00DE77D7" w:rsidRDefault="00176F1C">
      <w:pPr>
        <w:rPr>
          <w:rFonts w:ascii="Cambria" w:hAnsi="Cambria"/>
          <w:sz w:val="24"/>
        </w:rPr>
      </w:pPr>
    </w:p>
    <w:p w14:paraId="6617C2D8" w14:textId="77777777" w:rsidR="00496198" w:rsidRPr="00DE77D7" w:rsidRDefault="00496198" w:rsidP="009401AC">
      <w:pPr>
        <w:rPr>
          <w:rFonts w:ascii="Cambria" w:hAnsi="Cambria"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8"/>
        <w:gridCol w:w="3510"/>
        <w:gridCol w:w="2520"/>
        <w:gridCol w:w="1800"/>
      </w:tblGrid>
      <w:tr w:rsidR="00496198" w:rsidRPr="00DE77D7" w14:paraId="4F9C19AF" w14:textId="77777777" w:rsidTr="00DE77D7">
        <w:tc>
          <w:tcPr>
            <w:tcW w:w="3078" w:type="dxa"/>
          </w:tcPr>
          <w:p w14:paraId="389ACEB5" w14:textId="77777777" w:rsidR="00496198" w:rsidRPr="00DE77D7" w:rsidRDefault="00496198" w:rsidP="00DE77D7">
            <w:pPr>
              <w:jc w:val="center"/>
              <w:rPr>
                <w:rFonts w:ascii="Cambria" w:hAnsi="Cambria" w:cs="Arial"/>
                <w:sz w:val="24"/>
                <w:szCs w:val="24"/>
              </w:rPr>
            </w:pPr>
            <w:r w:rsidRPr="00DE77D7">
              <w:rPr>
                <w:rFonts w:ascii="Cambria" w:hAnsi="Cambria" w:cs="Arial"/>
                <w:sz w:val="24"/>
                <w:szCs w:val="24"/>
              </w:rPr>
              <w:t>Name</w:t>
            </w:r>
          </w:p>
        </w:tc>
        <w:tc>
          <w:tcPr>
            <w:tcW w:w="3510" w:type="dxa"/>
          </w:tcPr>
          <w:p w14:paraId="25F8C15C" w14:textId="77777777" w:rsidR="00496198" w:rsidRPr="00DE77D7" w:rsidRDefault="00496198" w:rsidP="00DE77D7">
            <w:pPr>
              <w:jc w:val="center"/>
              <w:rPr>
                <w:rFonts w:ascii="Cambria" w:hAnsi="Cambria" w:cs="Arial"/>
                <w:sz w:val="24"/>
                <w:szCs w:val="24"/>
              </w:rPr>
            </w:pPr>
            <w:r w:rsidRPr="00DE77D7">
              <w:rPr>
                <w:rFonts w:ascii="Cambria" w:hAnsi="Cambria" w:cs="Arial"/>
                <w:sz w:val="24"/>
                <w:szCs w:val="24"/>
              </w:rPr>
              <w:t>Email address</w:t>
            </w:r>
          </w:p>
        </w:tc>
        <w:tc>
          <w:tcPr>
            <w:tcW w:w="2520" w:type="dxa"/>
          </w:tcPr>
          <w:p w14:paraId="531EA476" w14:textId="77777777" w:rsidR="00496198" w:rsidRPr="00DE77D7" w:rsidRDefault="00496198" w:rsidP="00DE77D7">
            <w:pPr>
              <w:jc w:val="center"/>
              <w:rPr>
                <w:rFonts w:ascii="Cambria" w:hAnsi="Cambria" w:cs="Arial"/>
                <w:sz w:val="24"/>
                <w:szCs w:val="24"/>
              </w:rPr>
            </w:pPr>
            <w:r w:rsidRPr="00DE77D7">
              <w:rPr>
                <w:rFonts w:ascii="Cambria" w:hAnsi="Cambria" w:cs="Arial"/>
                <w:sz w:val="24"/>
                <w:szCs w:val="24"/>
              </w:rPr>
              <w:t>Phone Number</w:t>
            </w:r>
          </w:p>
        </w:tc>
        <w:tc>
          <w:tcPr>
            <w:tcW w:w="1800" w:type="dxa"/>
          </w:tcPr>
          <w:p w14:paraId="59982BFE" w14:textId="77777777" w:rsidR="00496198" w:rsidRPr="00DE77D7" w:rsidRDefault="00496198" w:rsidP="00DE77D7">
            <w:pPr>
              <w:jc w:val="center"/>
              <w:rPr>
                <w:rFonts w:ascii="Cambria" w:hAnsi="Cambria" w:cs="Arial"/>
                <w:sz w:val="24"/>
                <w:szCs w:val="24"/>
              </w:rPr>
            </w:pPr>
            <w:r w:rsidRPr="00DE77D7">
              <w:rPr>
                <w:rFonts w:ascii="Cambria" w:hAnsi="Cambria" w:cs="Arial"/>
                <w:sz w:val="24"/>
                <w:szCs w:val="24"/>
              </w:rPr>
              <w:t>DOB</w:t>
            </w:r>
          </w:p>
          <w:p w14:paraId="3DDC830B" w14:textId="77777777" w:rsidR="00496198" w:rsidRPr="00DE77D7" w:rsidRDefault="00496198" w:rsidP="00DE77D7">
            <w:pPr>
              <w:jc w:val="center"/>
              <w:rPr>
                <w:rFonts w:ascii="Cambria" w:hAnsi="Cambria" w:cs="Arial"/>
                <w:sz w:val="24"/>
                <w:szCs w:val="24"/>
              </w:rPr>
            </w:pPr>
            <w:r w:rsidRPr="00DE77D7">
              <w:rPr>
                <w:rFonts w:ascii="Cambria" w:hAnsi="Cambria" w:cs="Arial"/>
                <w:sz w:val="24"/>
                <w:szCs w:val="24"/>
              </w:rPr>
              <w:t>Month/Day</w:t>
            </w:r>
          </w:p>
        </w:tc>
      </w:tr>
      <w:tr w:rsidR="00496198" w:rsidRPr="00DE77D7" w14:paraId="4C442F91" w14:textId="77777777" w:rsidTr="00DE77D7">
        <w:trPr>
          <w:trHeight w:val="720"/>
        </w:trPr>
        <w:tc>
          <w:tcPr>
            <w:tcW w:w="3078" w:type="dxa"/>
          </w:tcPr>
          <w:p w14:paraId="32921C80" w14:textId="77777777" w:rsidR="00496198" w:rsidRPr="00DE77D7" w:rsidRDefault="00496198" w:rsidP="009401AC">
            <w:pPr>
              <w:rPr>
                <w:rFonts w:ascii="Cambria" w:hAnsi="Cambria" w:cs="Arial"/>
                <w:sz w:val="24"/>
                <w:szCs w:val="24"/>
              </w:rPr>
            </w:pPr>
          </w:p>
        </w:tc>
        <w:tc>
          <w:tcPr>
            <w:tcW w:w="3510" w:type="dxa"/>
          </w:tcPr>
          <w:p w14:paraId="2A5C30BE" w14:textId="77777777" w:rsidR="00496198" w:rsidRPr="00DE77D7" w:rsidRDefault="00496198" w:rsidP="009401AC">
            <w:pPr>
              <w:rPr>
                <w:rFonts w:ascii="Cambria" w:hAnsi="Cambria" w:cs="Arial"/>
                <w:sz w:val="24"/>
                <w:szCs w:val="24"/>
              </w:rPr>
            </w:pPr>
          </w:p>
        </w:tc>
        <w:tc>
          <w:tcPr>
            <w:tcW w:w="2520" w:type="dxa"/>
          </w:tcPr>
          <w:p w14:paraId="2DC6C57D" w14:textId="77777777" w:rsidR="00496198" w:rsidRPr="00DE77D7" w:rsidRDefault="00496198" w:rsidP="009401AC">
            <w:pPr>
              <w:rPr>
                <w:rFonts w:ascii="Cambria" w:hAnsi="Cambria" w:cs="Arial"/>
                <w:sz w:val="24"/>
                <w:szCs w:val="24"/>
              </w:rPr>
            </w:pPr>
          </w:p>
        </w:tc>
        <w:tc>
          <w:tcPr>
            <w:tcW w:w="1800" w:type="dxa"/>
          </w:tcPr>
          <w:p w14:paraId="3D93056E" w14:textId="77777777" w:rsidR="00496198" w:rsidRPr="00DE77D7" w:rsidRDefault="00496198" w:rsidP="009401AC">
            <w:pPr>
              <w:rPr>
                <w:rFonts w:ascii="Cambria" w:hAnsi="Cambria" w:cs="Arial"/>
                <w:sz w:val="24"/>
                <w:szCs w:val="24"/>
              </w:rPr>
            </w:pPr>
          </w:p>
        </w:tc>
      </w:tr>
      <w:tr w:rsidR="00496198" w:rsidRPr="00DE77D7" w14:paraId="6491D49F" w14:textId="77777777" w:rsidTr="00DE77D7">
        <w:trPr>
          <w:trHeight w:val="720"/>
        </w:trPr>
        <w:tc>
          <w:tcPr>
            <w:tcW w:w="3078" w:type="dxa"/>
          </w:tcPr>
          <w:p w14:paraId="6EE1A903" w14:textId="77777777" w:rsidR="00496198" w:rsidRPr="00DE77D7" w:rsidRDefault="00496198" w:rsidP="009401AC">
            <w:pPr>
              <w:rPr>
                <w:rFonts w:ascii="Cambria" w:hAnsi="Cambria" w:cs="Arial"/>
                <w:sz w:val="24"/>
                <w:szCs w:val="24"/>
              </w:rPr>
            </w:pPr>
          </w:p>
        </w:tc>
        <w:tc>
          <w:tcPr>
            <w:tcW w:w="3510" w:type="dxa"/>
          </w:tcPr>
          <w:p w14:paraId="621DC209" w14:textId="77777777" w:rsidR="00496198" w:rsidRPr="00DE77D7" w:rsidRDefault="00496198" w:rsidP="009401AC">
            <w:pPr>
              <w:rPr>
                <w:rFonts w:ascii="Cambria" w:hAnsi="Cambria" w:cs="Arial"/>
                <w:sz w:val="24"/>
                <w:szCs w:val="24"/>
              </w:rPr>
            </w:pPr>
          </w:p>
        </w:tc>
        <w:tc>
          <w:tcPr>
            <w:tcW w:w="2520" w:type="dxa"/>
          </w:tcPr>
          <w:p w14:paraId="2AA9CD7B" w14:textId="77777777" w:rsidR="00496198" w:rsidRPr="00DE77D7" w:rsidRDefault="00496198" w:rsidP="009401AC">
            <w:pPr>
              <w:rPr>
                <w:rFonts w:ascii="Cambria" w:hAnsi="Cambria" w:cs="Arial"/>
                <w:sz w:val="24"/>
                <w:szCs w:val="24"/>
              </w:rPr>
            </w:pPr>
          </w:p>
        </w:tc>
        <w:tc>
          <w:tcPr>
            <w:tcW w:w="1800" w:type="dxa"/>
          </w:tcPr>
          <w:p w14:paraId="4F3CA4F9" w14:textId="77777777" w:rsidR="00496198" w:rsidRPr="00DE77D7" w:rsidRDefault="00496198" w:rsidP="009401AC">
            <w:pPr>
              <w:rPr>
                <w:rFonts w:ascii="Cambria" w:hAnsi="Cambria" w:cs="Arial"/>
                <w:sz w:val="24"/>
                <w:szCs w:val="24"/>
              </w:rPr>
            </w:pPr>
          </w:p>
        </w:tc>
      </w:tr>
      <w:tr w:rsidR="00496198" w:rsidRPr="00DE77D7" w14:paraId="6ABAD37B" w14:textId="77777777" w:rsidTr="00DE77D7">
        <w:trPr>
          <w:trHeight w:val="720"/>
        </w:trPr>
        <w:tc>
          <w:tcPr>
            <w:tcW w:w="3078" w:type="dxa"/>
          </w:tcPr>
          <w:p w14:paraId="4996D4BE" w14:textId="77777777" w:rsidR="00496198" w:rsidRPr="00DE77D7" w:rsidRDefault="00496198" w:rsidP="009401AC">
            <w:pPr>
              <w:rPr>
                <w:rFonts w:ascii="Cambria" w:hAnsi="Cambria" w:cs="Arial"/>
                <w:sz w:val="24"/>
                <w:szCs w:val="24"/>
              </w:rPr>
            </w:pPr>
          </w:p>
        </w:tc>
        <w:tc>
          <w:tcPr>
            <w:tcW w:w="3510" w:type="dxa"/>
          </w:tcPr>
          <w:p w14:paraId="3A6C55F7" w14:textId="77777777" w:rsidR="00496198" w:rsidRPr="00DE77D7" w:rsidRDefault="00496198" w:rsidP="009401AC">
            <w:pPr>
              <w:rPr>
                <w:rFonts w:ascii="Cambria" w:hAnsi="Cambria" w:cs="Arial"/>
                <w:sz w:val="24"/>
                <w:szCs w:val="24"/>
              </w:rPr>
            </w:pPr>
          </w:p>
        </w:tc>
        <w:tc>
          <w:tcPr>
            <w:tcW w:w="2520" w:type="dxa"/>
          </w:tcPr>
          <w:p w14:paraId="692AAF82" w14:textId="77777777" w:rsidR="00496198" w:rsidRPr="00DE77D7" w:rsidRDefault="00496198" w:rsidP="009401AC">
            <w:pPr>
              <w:rPr>
                <w:rFonts w:ascii="Cambria" w:hAnsi="Cambria" w:cs="Arial"/>
                <w:sz w:val="24"/>
                <w:szCs w:val="24"/>
              </w:rPr>
            </w:pPr>
          </w:p>
        </w:tc>
        <w:tc>
          <w:tcPr>
            <w:tcW w:w="1800" w:type="dxa"/>
          </w:tcPr>
          <w:p w14:paraId="259BF2B5" w14:textId="77777777" w:rsidR="00496198" w:rsidRPr="00DE77D7" w:rsidRDefault="00496198" w:rsidP="009401AC">
            <w:pPr>
              <w:rPr>
                <w:rFonts w:ascii="Cambria" w:hAnsi="Cambria" w:cs="Arial"/>
                <w:sz w:val="24"/>
                <w:szCs w:val="24"/>
              </w:rPr>
            </w:pPr>
          </w:p>
        </w:tc>
      </w:tr>
      <w:tr w:rsidR="00496198" w:rsidRPr="00DE77D7" w14:paraId="66F217D6" w14:textId="77777777" w:rsidTr="00DE77D7">
        <w:trPr>
          <w:trHeight w:val="720"/>
        </w:trPr>
        <w:tc>
          <w:tcPr>
            <w:tcW w:w="3078" w:type="dxa"/>
          </w:tcPr>
          <w:p w14:paraId="1C500BB3" w14:textId="77777777" w:rsidR="00496198" w:rsidRPr="00DE77D7" w:rsidRDefault="00496198" w:rsidP="009401AC">
            <w:pPr>
              <w:rPr>
                <w:rFonts w:ascii="Cambria" w:hAnsi="Cambria" w:cs="Arial"/>
                <w:sz w:val="24"/>
                <w:szCs w:val="24"/>
              </w:rPr>
            </w:pPr>
          </w:p>
        </w:tc>
        <w:tc>
          <w:tcPr>
            <w:tcW w:w="3510" w:type="dxa"/>
          </w:tcPr>
          <w:p w14:paraId="45DD88BA" w14:textId="77777777" w:rsidR="00496198" w:rsidRPr="00DE77D7" w:rsidRDefault="00496198" w:rsidP="009401AC">
            <w:pPr>
              <w:rPr>
                <w:rFonts w:ascii="Cambria" w:hAnsi="Cambria" w:cs="Arial"/>
                <w:sz w:val="24"/>
                <w:szCs w:val="24"/>
              </w:rPr>
            </w:pPr>
          </w:p>
        </w:tc>
        <w:tc>
          <w:tcPr>
            <w:tcW w:w="2520" w:type="dxa"/>
          </w:tcPr>
          <w:p w14:paraId="5ED311F9" w14:textId="77777777" w:rsidR="00496198" w:rsidRPr="00DE77D7" w:rsidRDefault="00496198" w:rsidP="009401AC">
            <w:pPr>
              <w:rPr>
                <w:rFonts w:ascii="Cambria" w:hAnsi="Cambria" w:cs="Arial"/>
                <w:sz w:val="24"/>
                <w:szCs w:val="24"/>
              </w:rPr>
            </w:pPr>
          </w:p>
        </w:tc>
        <w:tc>
          <w:tcPr>
            <w:tcW w:w="1800" w:type="dxa"/>
          </w:tcPr>
          <w:p w14:paraId="62656575" w14:textId="77777777" w:rsidR="00496198" w:rsidRPr="00DE77D7" w:rsidRDefault="00496198" w:rsidP="009401AC">
            <w:pPr>
              <w:rPr>
                <w:rFonts w:ascii="Cambria" w:hAnsi="Cambria" w:cs="Arial"/>
                <w:sz w:val="24"/>
                <w:szCs w:val="24"/>
              </w:rPr>
            </w:pPr>
          </w:p>
        </w:tc>
      </w:tr>
      <w:tr w:rsidR="00496198" w:rsidRPr="00DE77D7" w14:paraId="55BA95C0" w14:textId="77777777" w:rsidTr="00DE77D7">
        <w:trPr>
          <w:trHeight w:val="720"/>
        </w:trPr>
        <w:tc>
          <w:tcPr>
            <w:tcW w:w="3078" w:type="dxa"/>
          </w:tcPr>
          <w:p w14:paraId="708960E1" w14:textId="77777777" w:rsidR="00496198" w:rsidRPr="00DE77D7" w:rsidRDefault="00496198" w:rsidP="009401AC">
            <w:pPr>
              <w:rPr>
                <w:rFonts w:ascii="Cambria" w:hAnsi="Cambria" w:cs="Arial"/>
                <w:sz w:val="24"/>
                <w:szCs w:val="24"/>
              </w:rPr>
            </w:pPr>
          </w:p>
        </w:tc>
        <w:tc>
          <w:tcPr>
            <w:tcW w:w="3510" w:type="dxa"/>
          </w:tcPr>
          <w:p w14:paraId="61568668" w14:textId="77777777" w:rsidR="00496198" w:rsidRPr="00DE77D7" w:rsidRDefault="00496198" w:rsidP="009401AC">
            <w:pPr>
              <w:rPr>
                <w:rFonts w:ascii="Cambria" w:hAnsi="Cambria" w:cs="Arial"/>
                <w:sz w:val="24"/>
                <w:szCs w:val="24"/>
              </w:rPr>
            </w:pPr>
          </w:p>
        </w:tc>
        <w:tc>
          <w:tcPr>
            <w:tcW w:w="2520" w:type="dxa"/>
          </w:tcPr>
          <w:p w14:paraId="4F6F288F" w14:textId="77777777" w:rsidR="00496198" w:rsidRPr="00DE77D7" w:rsidRDefault="00496198" w:rsidP="009401AC">
            <w:pPr>
              <w:rPr>
                <w:rFonts w:ascii="Cambria" w:hAnsi="Cambria" w:cs="Arial"/>
                <w:sz w:val="24"/>
                <w:szCs w:val="24"/>
              </w:rPr>
            </w:pPr>
          </w:p>
        </w:tc>
        <w:tc>
          <w:tcPr>
            <w:tcW w:w="1800" w:type="dxa"/>
          </w:tcPr>
          <w:p w14:paraId="7673DB8D" w14:textId="77777777" w:rsidR="00496198" w:rsidRPr="00DE77D7" w:rsidRDefault="00496198" w:rsidP="009401AC">
            <w:pPr>
              <w:rPr>
                <w:rFonts w:ascii="Cambria" w:hAnsi="Cambria" w:cs="Arial"/>
                <w:sz w:val="24"/>
                <w:szCs w:val="24"/>
              </w:rPr>
            </w:pPr>
          </w:p>
        </w:tc>
      </w:tr>
      <w:tr w:rsidR="00496198" w:rsidRPr="00DE77D7" w14:paraId="20CFF660" w14:textId="77777777" w:rsidTr="00DE77D7">
        <w:trPr>
          <w:trHeight w:val="720"/>
        </w:trPr>
        <w:tc>
          <w:tcPr>
            <w:tcW w:w="3078" w:type="dxa"/>
          </w:tcPr>
          <w:p w14:paraId="720FC562" w14:textId="77777777" w:rsidR="00496198" w:rsidRPr="00DE77D7" w:rsidRDefault="00496198" w:rsidP="009401AC">
            <w:pPr>
              <w:rPr>
                <w:rFonts w:ascii="Cambria" w:hAnsi="Cambria" w:cs="Arial"/>
                <w:sz w:val="24"/>
                <w:szCs w:val="24"/>
              </w:rPr>
            </w:pPr>
          </w:p>
        </w:tc>
        <w:tc>
          <w:tcPr>
            <w:tcW w:w="3510" w:type="dxa"/>
          </w:tcPr>
          <w:p w14:paraId="62142A40" w14:textId="77777777" w:rsidR="00496198" w:rsidRPr="00DE77D7" w:rsidRDefault="00496198" w:rsidP="009401AC">
            <w:pPr>
              <w:rPr>
                <w:rFonts w:ascii="Cambria" w:hAnsi="Cambria" w:cs="Arial"/>
                <w:sz w:val="24"/>
                <w:szCs w:val="24"/>
              </w:rPr>
            </w:pPr>
          </w:p>
        </w:tc>
        <w:tc>
          <w:tcPr>
            <w:tcW w:w="2520" w:type="dxa"/>
          </w:tcPr>
          <w:p w14:paraId="3AA5B796" w14:textId="77777777" w:rsidR="00496198" w:rsidRPr="00DE77D7" w:rsidRDefault="00496198" w:rsidP="009401AC">
            <w:pPr>
              <w:rPr>
                <w:rFonts w:ascii="Cambria" w:hAnsi="Cambria" w:cs="Arial"/>
                <w:sz w:val="24"/>
                <w:szCs w:val="24"/>
              </w:rPr>
            </w:pPr>
          </w:p>
        </w:tc>
        <w:tc>
          <w:tcPr>
            <w:tcW w:w="1800" w:type="dxa"/>
          </w:tcPr>
          <w:p w14:paraId="0280C346" w14:textId="77777777" w:rsidR="00496198" w:rsidRPr="00DE77D7" w:rsidRDefault="00496198" w:rsidP="009401AC">
            <w:pPr>
              <w:rPr>
                <w:rFonts w:ascii="Cambria" w:hAnsi="Cambria" w:cs="Arial"/>
                <w:sz w:val="24"/>
                <w:szCs w:val="24"/>
              </w:rPr>
            </w:pPr>
          </w:p>
        </w:tc>
      </w:tr>
    </w:tbl>
    <w:p w14:paraId="652B7F37" w14:textId="77777777" w:rsidR="00496198" w:rsidRPr="00DE77D7" w:rsidRDefault="00496198" w:rsidP="009401AC">
      <w:pPr>
        <w:rPr>
          <w:rFonts w:ascii="Cambria" w:hAnsi="Cambria" w:cs="Arial"/>
          <w:sz w:val="24"/>
          <w:szCs w:val="24"/>
        </w:rPr>
      </w:pPr>
    </w:p>
    <w:p w14:paraId="50BC569E" w14:textId="77777777" w:rsidR="00176F1C" w:rsidRPr="00DE77D7" w:rsidRDefault="00176F1C">
      <w:pPr>
        <w:rPr>
          <w:rFonts w:ascii="Cambria" w:hAnsi="Cambria"/>
          <w:sz w:val="24"/>
        </w:rPr>
      </w:pPr>
    </w:p>
    <w:p w14:paraId="6453CBFB" w14:textId="77777777" w:rsidR="00176F1C" w:rsidRPr="00DE77D7" w:rsidRDefault="00176F1C">
      <w:pPr>
        <w:rPr>
          <w:rFonts w:ascii="Cambria" w:hAnsi="Cambria"/>
          <w:sz w:val="16"/>
        </w:rPr>
      </w:pPr>
      <w:r w:rsidRPr="00DE77D7">
        <w:rPr>
          <w:rFonts w:ascii="Cambria" w:hAnsi="Cambria"/>
          <w:sz w:val="16"/>
        </w:rPr>
        <w:t xml:space="preserve">I hereby apply for Affiliate Membership with the Tooele County </w:t>
      </w:r>
      <w:r w:rsidR="00303D44">
        <w:rPr>
          <w:rFonts w:ascii="Cambria" w:hAnsi="Cambria"/>
          <w:sz w:val="16"/>
        </w:rPr>
        <w:t>Association</w:t>
      </w:r>
      <w:r w:rsidRPr="00DE77D7">
        <w:rPr>
          <w:rFonts w:ascii="Cambria" w:hAnsi="Cambria"/>
          <w:sz w:val="16"/>
        </w:rPr>
        <w:t xml:space="preserve"> of REALTORS, and enclose my check for membership dues.  I realize the information provided to me by the Tooele County </w:t>
      </w:r>
      <w:r w:rsidR="0062094E">
        <w:rPr>
          <w:rFonts w:ascii="Cambria" w:hAnsi="Cambria"/>
          <w:sz w:val="16"/>
        </w:rPr>
        <w:t>Association</w:t>
      </w:r>
      <w:r w:rsidRPr="00DE77D7">
        <w:rPr>
          <w:rFonts w:ascii="Cambria" w:hAnsi="Cambria"/>
          <w:sz w:val="16"/>
        </w:rPr>
        <w:t xml:space="preserve"> of REALTORS is for the exclusive use of Board Members and individuals affiliated with Board Members, and may not be transmitted, retransmitted, or provided in any manner to any unauthorized individual, office or firm except as otherwise specified in the MLS Rules and Regulations.  Affiliates who receive such information are subject to the applicable provisions of the MLS Rules and Regulations whether they participate in the MLS or not.</w:t>
      </w:r>
    </w:p>
    <w:p w14:paraId="7DC53B30" w14:textId="77777777" w:rsidR="00104D15" w:rsidRPr="00DE77D7" w:rsidRDefault="00104D15">
      <w:pPr>
        <w:rPr>
          <w:rFonts w:ascii="Cambria" w:hAnsi="Cambria"/>
          <w:sz w:val="16"/>
        </w:rPr>
      </w:pPr>
    </w:p>
    <w:p w14:paraId="127CACEE" w14:textId="77777777" w:rsidR="00104D15" w:rsidRPr="00DE77D7" w:rsidRDefault="00104D15">
      <w:pPr>
        <w:rPr>
          <w:rFonts w:ascii="Cambria" w:hAnsi="Cambria"/>
          <w:sz w:val="16"/>
        </w:rPr>
      </w:pPr>
    </w:p>
    <w:p w14:paraId="5402F01D" w14:textId="77777777" w:rsidR="00685123" w:rsidRPr="00DE77D7" w:rsidRDefault="000F4149" w:rsidP="00DE77D7">
      <w:pPr>
        <w:rPr>
          <w:rFonts w:ascii="Cambria" w:hAnsi="Cambria"/>
          <w:sz w:val="16"/>
        </w:rPr>
      </w:pPr>
      <w:r>
        <w:rPr>
          <w:rFonts w:ascii="Cambria" w:hAnsi="Cambria"/>
          <w:sz w:val="16"/>
        </w:rPr>
        <w:t xml:space="preserve">              </w:t>
      </w:r>
      <w:r w:rsidR="00DE77D7">
        <w:rPr>
          <w:rFonts w:ascii="Cambria" w:hAnsi="Cambria"/>
          <w:sz w:val="16"/>
        </w:rPr>
        <w:t>________________________________________________</w:t>
      </w:r>
      <w:r w:rsidR="00176F1C" w:rsidRPr="00DE77D7">
        <w:rPr>
          <w:rFonts w:ascii="Cambria" w:hAnsi="Cambria"/>
          <w:sz w:val="16"/>
        </w:rPr>
        <w:t>_____________________________________________________</w:t>
      </w:r>
      <w:r w:rsidR="00176F1C" w:rsidRPr="00DE77D7">
        <w:rPr>
          <w:rFonts w:ascii="Cambria" w:hAnsi="Cambria"/>
          <w:sz w:val="16"/>
        </w:rPr>
        <w:tab/>
      </w:r>
      <w:r w:rsidR="00DE77D7">
        <w:rPr>
          <w:rFonts w:ascii="Cambria" w:hAnsi="Cambria"/>
          <w:sz w:val="16"/>
        </w:rPr>
        <w:t xml:space="preserve">       </w:t>
      </w:r>
      <w:r w:rsidR="00176F1C" w:rsidRPr="00DE77D7">
        <w:rPr>
          <w:rFonts w:ascii="Cambria" w:hAnsi="Cambria"/>
          <w:sz w:val="16"/>
        </w:rPr>
        <w:t>____________________________________________</w:t>
      </w:r>
    </w:p>
    <w:p w14:paraId="0FC27795" w14:textId="77777777" w:rsidR="00176F1C" w:rsidRPr="00DE77D7" w:rsidRDefault="00685123" w:rsidP="00685123">
      <w:pPr>
        <w:rPr>
          <w:rFonts w:ascii="Cambria" w:hAnsi="Cambria"/>
          <w:sz w:val="16"/>
        </w:rPr>
      </w:pPr>
      <w:r w:rsidRPr="00DE77D7">
        <w:rPr>
          <w:rFonts w:ascii="Cambria" w:hAnsi="Cambria"/>
          <w:sz w:val="16"/>
        </w:rPr>
        <w:t xml:space="preserve">                               </w:t>
      </w:r>
      <w:r w:rsidR="000F4149">
        <w:rPr>
          <w:rFonts w:ascii="Cambria" w:hAnsi="Cambria"/>
          <w:sz w:val="16"/>
        </w:rPr>
        <w:t xml:space="preserve">      </w:t>
      </w:r>
      <w:r w:rsidR="00176F1C" w:rsidRPr="00DE77D7">
        <w:rPr>
          <w:rFonts w:ascii="Cambria" w:hAnsi="Cambria"/>
          <w:sz w:val="24"/>
        </w:rPr>
        <w:t>Signature of Principal Affiliate Member</w:t>
      </w:r>
      <w:r w:rsidR="00176F1C" w:rsidRPr="00DE77D7">
        <w:rPr>
          <w:rFonts w:ascii="Cambria" w:hAnsi="Cambria"/>
          <w:sz w:val="24"/>
        </w:rPr>
        <w:tab/>
      </w:r>
      <w:r w:rsidR="00176F1C" w:rsidRPr="00DE77D7">
        <w:rPr>
          <w:rFonts w:ascii="Cambria" w:hAnsi="Cambria"/>
          <w:sz w:val="16"/>
        </w:rPr>
        <w:tab/>
      </w:r>
      <w:r w:rsidRPr="00DE77D7">
        <w:rPr>
          <w:rFonts w:ascii="Cambria" w:hAnsi="Cambria"/>
          <w:sz w:val="16"/>
        </w:rPr>
        <w:t xml:space="preserve">                       </w:t>
      </w:r>
      <w:r w:rsidR="00DE77D7">
        <w:rPr>
          <w:rFonts w:ascii="Cambria" w:hAnsi="Cambria"/>
          <w:sz w:val="16"/>
        </w:rPr>
        <w:t xml:space="preserve">             </w:t>
      </w:r>
      <w:r w:rsidRPr="00DE77D7">
        <w:rPr>
          <w:rFonts w:ascii="Cambria" w:hAnsi="Cambria"/>
          <w:sz w:val="16"/>
        </w:rPr>
        <w:t xml:space="preserve"> </w:t>
      </w:r>
      <w:r w:rsidR="000F4149">
        <w:rPr>
          <w:rFonts w:ascii="Cambria" w:hAnsi="Cambria"/>
          <w:sz w:val="16"/>
        </w:rPr>
        <w:t xml:space="preserve">                  </w:t>
      </w:r>
      <w:r w:rsidRPr="00DE77D7">
        <w:rPr>
          <w:rFonts w:ascii="Cambria" w:hAnsi="Cambria"/>
          <w:sz w:val="16"/>
        </w:rPr>
        <w:t xml:space="preserve"> </w:t>
      </w:r>
      <w:r w:rsidR="00176F1C" w:rsidRPr="00DE77D7">
        <w:rPr>
          <w:rFonts w:ascii="Cambria" w:hAnsi="Cambria"/>
          <w:sz w:val="24"/>
        </w:rPr>
        <w:t>Date</w:t>
      </w:r>
    </w:p>
    <w:sectPr w:rsidR="00176F1C" w:rsidRPr="00DE77D7" w:rsidSect="009401AC">
      <w:footnotePr>
        <w:numFmt w:val="chicago"/>
        <w:numRestart w:val="eachSect"/>
      </w:footnotePr>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D300EBF"/>
    <w:multiLevelType w:val="singleLevel"/>
    <w:tmpl w:val="648237FC"/>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val="0"/>
          <w:i w:val="0"/>
          <w:sz w:val="16"/>
          <w:u w:val="none"/>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numFmt w:val="chicago"/>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20C"/>
    <w:rsid w:val="00075B8D"/>
    <w:rsid w:val="000B4342"/>
    <w:rsid w:val="000F4149"/>
    <w:rsid w:val="00104D15"/>
    <w:rsid w:val="00151158"/>
    <w:rsid w:val="00176F1C"/>
    <w:rsid w:val="001D2A31"/>
    <w:rsid w:val="001E1FA0"/>
    <w:rsid w:val="00233DC2"/>
    <w:rsid w:val="0024420C"/>
    <w:rsid w:val="00291065"/>
    <w:rsid w:val="00303D44"/>
    <w:rsid w:val="003225A4"/>
    <w:rsid w:val="00414CC7"/>
    <w:rsid w:val="00496198"/>
    <w:rsid w:val="004A4BE3"/>
    <w:rsid w:val="00521DF4"/>
    <w:rsid w:val="005960D1"/>
    <w:rsid w:val="005C7340"/>
    <w:rsid w:val="0062094E"/>
    <w:rsid w:val="0063514F"/>
    <w:rsid w:val="00680EE8"/>
    <w:rsid w:val="00685123"/>
    <w:rsid w:val="006C04A7"/>
    <w:rsid w:val="006E0318"/>
    <w:rsid w:val="0076545D"/>
    <w:rsid w:val="009401AC"/>
    <w:rsid w:val="00A04690"/>
    <w:rsid w:val="00A31E0F"/>
    <w:rsid w:val="00A5194D"/>
    <w:rsid w:val="00B21452"/>
    <w:rsid w:val="00B2303F"/>
    <w:rsid w:val="00BB2A86"/>
    <w:rsid w:val="00BE0018"/>
    <w:rsid w:val="00C14AE7"/>
    <w:rsid w:val="00CD1890"/>
    <w:rsid w:val="00D23C0A"/>
    <w:rsid w:val="00D41692"/>
    <w:rsid w:val="00DE77D7"/>
    <w:rsid w:val="00E907CC"/>
    <w:rsid w:val="00F34D6F"/>
    <w:rsid w:val="00FB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D0F55"/>
  <w15:docId w15:val="{F7B1F3F2-4DE7-44A7-9A40-35ECCA14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318"/>
  </w:style>
  <w:style w:type="paragraph" w:styleId="Heading1">
    <w:name w:val="heading 1"/>
    <w:basedOn w:val="Normal"/>
    <w:next w:val="Normal"/>
    <w:qFormat/>
    <w:rsid w:val="006E0318"/>
    <w:pPr>
      <w:keepNext/>
      <w:jc w:val="center"/>
      <w:outlineLvl w:val="0"/>
    </w:pPr>
    <w:rPr>
      <w:b/>
      <w:sz w:val="24"/>
    </w:rPr>
  </w:style>
  <w:style w:type="paragraph" w:styleId="Heading2">
    <w:name w:val="heading 2"/>
    <w:basedOn w:val="Normal"/>
    <w:next w:val="Normal"/>
    <w:qFormat/>
    <w:rsid w:val="006E0318"/>
    <w:pPr>
      <w:keepNext/>
      <w:jc w:val="center"/>
      <w:outlineLvl w:val="1"/>
    </w:pPr>
    <w:rPr>
      <w:b/>
      <w:sz w:val="28"/>
      <w:u w:val="single"/>
    </w:rPr>
  </w:style>
  <w:style w:type="paragraph" w:styleId="Heading3">
    <w:name w:val="heading 3"/>
    <w:basedOn w:val="Normal"/>
    <w:next w:val="Normal"/>
    <w:qFormat/>
    <w:rsid w:val="006E0318"/>
    <w:pPr>
      <w:keepNext/>
      <w:outlineLvl w:val="2"/>
    </w:pPr>
    <w:rPr>
      <w:sz w:val="24"/>
    </w:rPr>
  </w:style>
  <w:style w:type="paragraph" w:styleId="Heading4">
    <w:name w:val="heading 4"/>
    <w:basedOn w:val="Normal"/>
    <w:next w:val="Normal"/>
    <w:qFormat/>
    <w:rsid w:val="006E0318"/>
    <w:pPr>
      <w:keepNext/>
      <w:pBdr>
        <w:top w:val="single" w:sz="4" w:space="1" w:color="auto"/>
        <w:left w:val="single" w:sz="4" w:space="4" w:color="auto"/>
        <w:bottom w:val="single" w:sz="4" w:space="1" w:color="auto"/>
        <w:right w:val="single" w:sz="4" w:space="4" w:color="auto"/>
      </w:pBd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E0318"/>
    <w:rPr>
      <w:color w:val="0000FF"/>
      <w:u w:val="single"/>
    </w:rPr>
  </w:style>
  <w:style w:type="paragraph" w:styleId="Title">
    <w:name w:val="Title"/>
    <w:basedOn w:val="Normal"/>
    <w:qFormat/>
    <w:rsid w:val="006E0318"/>
    <w:pPr>
      <w:jc w:val="center"/>
    </w:pPr>
    <w:rPr>
      <w:b/>
      <w:sz w:val="32"/>
    </w:rPr>
  </w:style>
  <w:style w:type="paragraph" w:styleId="BodyText">
    <w:name w:val="Body Text"/>
    <w:basedOn w:val="Normal"/>
    <w:semiHidden/>
    <w:rsid w:val="006E0318"/>
    <w:rPr>
      <w:sz w:val="24"/>
    </w:rPr>
  </w:style>
  <w:style w:type="table" w:styleId="TableGrid">
    <w:name w:val="Table Grid"/>
    <w:basedOn w:val="TableNormal"/>
    <w:uiPriority w:val="59"/>
    <w:rsid w:val="004961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AFFILIATE MEMBERSHIP</vt:lpstr>
    </vt:vector>
  </TitlesOfParts>
  <Company>Tooele Board</Company>
  <LinksUpToDate>false</LinksUpToDate>
  <CharactersWithSpaces>1386</CharactersWithSpaces>
  <SharedDoc>false</SharedDoc>
  <HLinks>
    <vt:vector size="6" baseType="variant">
      <vt:variant>
        <vt:i4>4325491</vt:i4>
      </vt:variant>
      <vt:variant>
        <vt:i4>0</vt:i4>
      </vt:variant>
      <vt:variant>
        <vt:i4>0</vt:i4>
      </vt:variant>
      <vt:variant>
        <vt:i4>5</vt:i4>
      </vt:variant>
      <vt:variant>
        <vt:lpwstr>mailto:tcbr@wfrmls.com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AFFILIATE MEMBERSHIP</dc:title>
  <dc:creator>Office</dc:creator>
  <cp:lastModifiedBy>Tooele County Association of Realtors</cp:lastModifiedBy>
  <cp:revision>2</cp:revision>
  <cp:lastPrinted>2014-07-22T19:17:00Z</cp:lastPrinted>
  <dcterms:created xsi:type="dcterms:W3CDTF">2019-01-09T18:45:00Z</dcterms:created>
  <dcterms:modified xsi:type="dcterms:W3CDTF">2019-01-09T18:45:00Z</dcterms:modified>
</cp:coreProperties>
</file>